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РОССИЙСКАЯ  ФЕДЕРАЦИЯ</w:t>
      </w: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ПОЛЬНИКОВСКАЯ </w:t>
      </w:r>
      <w:r w:rsidRPr="0008624A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>П О С Т А Н О В Л Е Н И Е</w:t>
      </w: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8"/>
          <w:szCs w:val="28"/>
        </w:rPr>
      </w:pPr>
      <w:r w:rsidRPr="0008624A">
        <w:rPr>
          <w:rFonts w:ascii="Times New Roman" w:hAnsi="Times New Roman"/>
          <w:sz w:val="28"/>
          <w:szCs w:val="28"/>
        </w:rPr>
        <w:t xml:space="preserve">от </w:t>
      </w:r>
      <w:r w:rsidR="003B7905">
        <w:rPr>
          <w:rFonts w:ascii="Times New Roman" w:hAnsi="Times New Roman"/>
          <w:sz w:val="28"/>
          <w:szCs w:val="28"/>
        </w:rPr>
        <w:t>04</w:t>
      </w:r>
      <w:r w:rsidRPr="0008624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08624A">
        <w:rPr>
          <w:rFonts w:ascii="Times New Roman" w:hAnsi="Times New Roman"/>
          <w:sz w:val="28"/>
          <w:szCs w:val="28"/>
        </w:rPr>
        <w:t xml:space="preserve">.2023   № </w:t>
      </w:r>
      <w:r w:rsidR="003B7905">
        <w:rPr>
          <w:rFonts w:ascii="Times New Roman" w:hAnsi="Times New Roman"/>
          <w:sz w:val="28"/>
          <w:szCs w:val="28"/>
        </w:rPr>
        <w:t>44</w:t>
      </w:r>
    </w:p>
    <w:p w:rsidR="0031297E" w:rsidRPr="0008624A" w:rsidRDefault="0031297E" w:rsidP="0031297E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д.Польники</w:t>
      </w:r>
    </w:p>
    <w:p w:rsidR="0031297E" w:rsidRPr="00BF1F9F" w:rsidRDefault="0031297E" w:rsidP="00312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 w:rsidRPr="008F696E">
        <w:rPr>
          <w:color w:val="000000"/>
        </w:rPr>
        <w:t xml:space="preserve">Об </w:t>
      </w:r>
      <w:r>
        <w:rPr>
          <w:color w:val="000000"/>
        </w:rPr>
        <w:t>утверждении Регламента реализации</w:t>
      </w: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полномочий главного администратора</w:t>
      </w: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доходов бюджета Польниковского сельского</w:t>
      </w: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поселения Почепского муниципального</w:t>
      </w: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района Брянской области по взысканию</w:t>
      </w:r>
    </w:p>
    <w:p w:rsidR="0031297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дебиторской задолженности по платежам</w:t>
      </w:r>
    </w:p>
    <w:p w:rsidR="0031297E" w:rsidRPr="008F696E" w:rsidRDefault="0031297E" w:rsidP="0031297E">
      <w:pPr>
        <w:pStyle w:val="11"/>
        <w:spacing w:line="240" w:lineRule="auto"/>
        <w:ind w:firstLine="0"/>
        <w:rPr>
          <w:color w:val="000000"/>
        </w:rPr>
      </w:pPr>
      <w:r>
        <w:rPr>
          <w:color w:val="000000"/>
        </w:rPr>
        <w:t>в бюджет, пеням и штрафам по ним</w:t>
      </w:r>
    </w:p>
    <w:p w:rsidR="0031297E" w:rsidRPr="00CA64EE" w:rsidRDefault="0031297E" w:rsidP="0031297E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областного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>
        <w:rPr>
          <w:rFonts w:ascii="Times New Roman" w:hAnsi="Times New Roman"/>
          <w:sz w:val="28"/>
          <w:szCs w:val="28"/>
        </w:rPr>
        <w:t>Польниковской сельской администрацией</w:t>
      </w:r>
      <w:r w:rsidRPr="00BE7FA9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/>
          <w:sz w:val="28"/>
          <w:szCs w:val="28"/>
        </w:rPr>
        <w:t>Польниковского  сельского поселения</w:t>
      </w:r>
      <w:r w:rsidRPr="00BE7FA9">
        <w:rPr>
          <w:rFonts w:ascii="Times New Roman" w:hAnsi="Times New Roman"/>
          <w:sz w:val="28"/>
          <w:szCs w:val="28"/>
        </w:rPr>
        <w:t>,</w:t>
      </w:r>
    </w:p>
    <w:p w:rsidR="0031297E" w:rsidRDefault="0031297E" w:rsidP="003129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97E" w:rsidRPr="00BE7FA9" w:rsidRDefault="0031297E" w:rsidP="003129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FA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1297E" w:rsidRPr="00BE7FA9" w:rsidRDefault="0031297E" w:rsidP="00312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97E" w:rsidRPr="00BE7FA9" w:rsidRDefault="0031297E" w:rsidP="0031297E">
      <w:pPr>
        <w:pStyle w:val="11"/>
        <w:tabs>
          <w:tab w:val="left" w:pos="1070"/>
        </w:tabs>
        <w:spacing w:line="240" w:lineRule="auto"/>
        <w:ind w:firstLine="709"/>
        <w:jc w:val="both"/>
      </w:pPr>
      <w:r w:rsidRPr="00BE7FA9">
        <w:rPr>
          <w:color w:val="000000"/>
        </w:rPr>
        <w:t xml:space="preserve">1. Утвердить Регламент реализации полномочий главного администратора доходов бюджета </w:t>
      </w:r>
      <w:r>
        <w:rPr>
          <w:color w:val="000000"/>
        </w:rPr>
        <w:t>Польниковского  сельского поселения Почепского муниципального района Брянской области</w:t>
      </w:r>
      <w:r w:rsidRPr="00BE7FA9">
        <w:rPr>
          <w:color w:val="000000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31297E" w:rsidRDefault="0031297E" w:rsidP="0031297E">
      <w:pPr>
        <w:pStyle w:val="ConsPlusNormal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BE7F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242424"/>
          <w:sz w:val="28"/>
          <w:szCs w:val="28"/>
        </w:rPr>
        <w:t>Настоящее постановление подлежит официальному опубликованию (обнародованию), согласно Устава Польниковского  сельского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1297E" w:rsidRPr="00BE7FA9" w:rsidRDefault="0031297E" w:rsidP="00312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A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 (обнародования).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1297E" w:rsidRPr="00BE7FA9" w:rsidRDefault="0031297E" w:rsidP="003129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297E" w:rsidRPr="00BE7FA9" w:rsidRDefault="0031297E" w:rsidP="00312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поселения:                                               В.В.Бесхлебный </w:t>
      </w:r>
    </w:p>
    <w:p w:rsidR="0031297E" w:rsidRDefault="0031297E" w:rsidP="00312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pStyle w:val="20"/>
        <w:ind w:left="5245" w:right="7"/>
        <w:jc w:val="left"/>
        <w:rPr>
          <w:b w:val="0"/>
          <w:bCs w:val="0"/>
          <w:color w:val="000000"/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lastRenderedPageBreak/>
        <w:t>Приложение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BE7FA9">
        <w:rPr>
          <w:b w:val="0"/>
          <w:bCs w:val="0"/>
          <w:color w:val="000000"/>
          <w:sz w:val="28"/>
          <w:szCs w:val="28"/>
        </w:rPr>
        <w:t>к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BE7FA9">
        <w:rPr>
          <w:b w:val="0"/>
          <w:bCs w:val="0"/>
          <w:color w:val="000000"/>
          <w:sz w:val="28"/>
          <w:szCs w:val="28"/>
        </w:rPr>
        <w:t>постановлению</w:t>
      </w:r>
    </w:p>
    <w:p w:rsidR="0031297E" w:rsidRPr="00BE7FA9" w:rsidRDefault="0031297E" w:rsidP="0031297E">
      <w:pPr>
        <w:pStyle w:val="20"/>
        <w:ind w:left="5245" w:right="7"/>
        <w:jc w:val="left"/>
        <w:rPr>
          <w:sz w:val="28"/>
          <w:szCs w:val="28"/>
        </w:rPr>
      </w:pPr>
      <w:r w:rsidRPr="00BE7FA9">
        <w:rPr>
          <w:b w:val="0"/>
          <w:bCs w:val="0"/>
          <w:color w:val="000000"/>
          <w:sz w:val="28"/>
          <w:szCs w:val="28"/>
        </w:rPr>
        <w:t xml:space="preserve">от </w:t>
      </w:r>
      <w:r>
        <w:rPr>
          <w:b w:val="0"/>
          <w:bCs w:val="0"/>
          <w:color w:val="000000"/>
          <w:sz w:val="28"/>
          <w:szCs w:val="28"/>
        </w:rPr>
        <w:t>0</w:t>
      </w:r>
      <w:r w:rsidR="003B7905">
        <w:rPr>
          <w:b w:val="0"/>
          <w:bCs w:val="0"/>
          <w:color w:val="000000"/>
          <w:sz w:val="28"/>
          <w:szCs w:val="28"/>
        </w:rPr>
        <w:t>4</w:t>
      </w:r>
      <w:r w:rsidRPr="00BE7FA9">
        <w:rPr>
          <w:b w:val="0"/>
          <w:bCs w:val="0"/>
          <w:color w:val="000000"/>
          <w:sz w:val="28"/>
          <w:szCs w:val="28"/>
        </w:rPr>
        <w:t>.0</w:t>
      </w:r>
      <w:r>
        <w:rPr>
          <w:b w:val="0"/>
          <w:bCs w:val="0"/>
          <w:color w:val="000000"/>
          <w:sz w:val="28"/>
          <w:szCs w:val="28"/>
        </w:rPr>
        <w:t>8</w:t>
      </w:r>
      <w:r w:rsidRPr="00BE7FA9">
        <w:rPr>
          <w:b w:val="0"/>
          <w:bCs w:val="0"/>
          <w:color w:val="000000"/>
          <w:sz w:val="28"/>
          <w:szCs w:val="28"/>
        </w:rPr>
        <w:t>.2023 г. №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3B7905">
        <w:rPr>
          <w:b w:val="0"/>
          <w:bCs w:val="0"/>
          <w:color w:val="000000"/>
          <w:sz w:val="28"/>
          <w:szCs w:val="28"/>
        </w:rPr>
        <w:t>44</w:t>
      </w:r>
    </w:p>
    <w:p w:rsidR="0031297E" w:rsidRPr="00BE7FA9" w:rsidRDefault="0031297E" w:rsidP="0031297E">
      <w:pPr>
        <w:pStyle w:val="11"/>
        <w:spacing w:line="240" w:lineRule="auto"/>
        <w:ind w:firstLine="0"/>
        <w:jc w:val="center"/>
        <w:rPr>
          <w:b/>
          <w:color w:val="000000"/>
        </w:rPr>
      </w:pPr>
    </w:p>
    <w:p w:rsidR="0031297E" w:rsidRPr="00BE7FA9" w:rsidRDefault="0031297E" w:rsidP="0031297E">
      <w:pPr>
        <w:pStyle w:val="11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Регламент реализации полномочий </w:t>
      </w:r>
    </w:p>
    <w:p w:rsidR="0031297E" w:rsidRPr="00BE7FA9" w:rsidRDefault="0031297E" w:rsidP="0031297E">
      <w:pPr>
        <w:pStyle w:val="11"/>
        <w:spacing w:line="240" w:lineRule="auto"/>
        <w:ind w:firstLine="0"/>
        <w:jc w:val="center"/>
        <w:rPr>
          <w:b/>
          <w:color w:val="000000"/>
        </w:rPr>
      </w:pPr>
      <w:r w:rsidRPr="00BE7FA9">
        <w:rPr>
          <w:b/>
          <w:color w:val="000000"/>
        </w:rPr>
        <w:t xml:space="preserve">главного администратора доходов бюджета </w:t>
      </w:r>
    </w:p>
    <w:p w:rsidR="0031297E" w:rsidRPr="00BE7FA9" w:rsidRDefault="0031297E" w:rsidP="0031297E">
      <w:pPr>
        <w:pStyle w:val="11"/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Польниковского сельского поселения Почепского муниципального района Брянской области </w:t>
      </w:r>
      <w:r w:rsidRPr="00BE7FA9">
        <w:rPr>
          <w:b/>
          <w:color w:val="000000"/>
        </w:rPr>
        <w:t>по взысканию дебиторской задолженности по платежам</w:t>
      </w:r>
      <w:r>
        <w:rPr>
          <w:b/>
          <w:color w:val="000000"/>
        </w:rPr>
        <w:t xml:space="preserve"> </w:t>
      </w:r>
      <w:r w:rsidRPr="00BE7FA9">
        <w:rPr>
          <w:b/>
          <w:color w:val="000000"/>
        </w:rPr>
        <w:t>в бюджет, пеням и штрафам по ним</w:t>
      </w:r>
    </w:p>
    <w:p w:rsidR="0031297E" w:rsidRPr="00BE7FA9" w:rsidRDefault="0031297E" w:rsidP="0031297E">
      <w:pPr>
        <w:pStyle w:val="11"/>
        <w:spacing w:line="240" w:lineRule="auto"/>
        <w:ind w:firstLine="0"/>
        <w:jc w:val="both"/>
      </w:pPr>
    </w:p>
    <w:p w:rsidR="0031297E" w:rsidRPr="00BE7FA9" w:rsidRDefault="0031297E" w:rsidP="0031297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sub_100"/>
      <w:bookmarkEnd w:id="0"/>
      <w:r w:rsidRPr="00BE7F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1"/>
      <w:bookmarkEnd w:id="1"/>
      <w:r w:rsidRPr="00BE7FA9">
        <w:rPr>
          <w:rFonts w:ascii="Times New Roman" w:hAnsi="Times New Roman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</w:t>
      </w:r>
      <w:r>
        <w:rPr>
          <w:rFonts w:ascii="Times New Roman" w:hAnsi="Times New Roman"/>
          <w:sz w:val="28"/>
          <w:szCs w:val="28"/>
        </w:rPr>
        <w:t>Польниковской  сельской администрацией</w:t>
      </w:r>
      <w:r w:rsidRPr="00BE7FA9">
        <w:rPr>
          <w:rFonts w:ascii="Times New Roman" w:hAnsi="Times New Roman"/>
          <w:sz w:val="28"/>
          <w:szCs w:val="28"/>
        </w:rPr>
        <w:t>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2"/>
      <w:bookmarkEnd w:id="2"/>
      <w:r w:rsidRPr="00BE7FA9">
        <w:rPr>
          <w:rFonts w:ascii="Times New Roman" w:hAnsi="Times New Roman"/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BE7FA9">
        <w:rPr>
          <w:rFonts w:ascii="Times New Roman" w:hAnsi="Times New Roman"/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4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"/>
      <w:r w:rsidRPr="00BE7FA9"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p w:rsidR="0031297E" w:rsidRPr="00BE7FA9" w:rsidRDefault="0031297E" w:rsidP="0031297E">
      <w:pPr>
        <w:pStyle w:val="11"/>
        <w:tabs>
          <w:tab w:val="left" w:pos="1646"/>
        </w:tabs>
        <w:spacing w:line="271" w:lineRule="auto"/>
        <w:ind w:firstLine="709"/>
        <w:jc w:val="both"/>
      </w:pPr>
      <w:bookmarkStart w:id="6" w:name="sub_1004"/>
      <w:bookmarkEnd w:id="5"/>
      <w:r w:rsidRPr="00BE7FA9">
        <w:t xml:space="preserve">4. </w:t>
      </w:r>
      <w:r w:rsidRPr="00BE7FA9">
        <w:rPr>
          <w:color w:val="000000"/>
        </w:rPr>
        <w:t>Сотрудник Администрации, наделенный соответствующими полномочиями: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041"/>
      <w:bookmarkEnd w:id="6"/>
      <w:r w:rsidRPr="00BE7FA9">
        <w:rPr>
          <w:rFonts w:ascii="Times New Roman" w:hAnsi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7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статьей 21.3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Федерального закона от 27 июля 2010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N 210-ФЗ «Об организации предоставления государственных и муниципальных услуг» (далее - ГИС ГМП);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lastRenderedPageBreak/>
        <w:t>за своевременным начислением неустойки (штрафов, пени);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042"/>
      <w:r w:rsidRPr="00BE7FA9">
        <w:rPr>
          <w:rFonts w:ascii="Times New Roman" w:hAnsi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043"/>
      <w:bookmarkEnd w:id="8"/>
      <w:r w:rsidRPr="00BE7FA9">
        <w:rPr>
          <w:rFonts w:ascii="Times New Roman" w:hAnsi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044"/>
      <w:r w:rsidRPr="00BE7FA9">
        <w:rPr>
          <w:rFonts w:ascii="Times New Roman" w:hAnsi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045"/>
      <w:bookmarkEnd w:id="10"/>
      <w:r w:rsidRPr="00BE7FA9">
        <w:rPr>
          <w:rFonts w:ascii="Times New Roman" w:hAnsi="Times New Roman"/>
          <w:sz w:val="28"/>
          <w:szCs w:val="28"/>
        </w:rPr>
        <w:t xml:space="preserve">5) ежегодно по состоянию на 25 декабря представляет в Финансовый отдел </w:t>
      </w:r>
      <w:r>
        <w:rPr>
          <w:rFonts w:ascii="Times New Roman" w:hAnsi="Times New Roman"/>
          <w:sz w:val="28"/>
          <w:szCs w:val="28"/>
        </w:rPr>
        <w:t>Чоповской сельской администрации</w:t>
      </w:r>
      <w:r w:rsidRPr="00BE7FA9">
        <w:rPr>
          <w:rFonts w:ascii="Times New Roman" w:hAnsi="Times New Roman"/>
          <w:sz w:val="28"/>
          <w:szCs w:val="28"/>
        </w:rPr>
        <w:t xml:space="preserve"> отчет об итогах работы по взысканию дебиторской задолженности по платежам в местный бюджет по форме, согласно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приложению</w:t>
      </w:r>
      <w:r w:rsidRPr="00BE7FA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046"/>
      <w:bookmarkEnd w:id="11"/>
      <w:r w:rsidRPr="00BE7FA9">
        <w:rPr>
          <w:rFonts w:ascii="Times New Roman" w:hAnsi="Times New Roman"/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2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0"/>
      <w:r w:rsidRPr="00BE7FA9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05"/>
      <w:bookmarkEnd w:id="13"/>
      <w:r w:rsidRPr="00BE7FA9">
        <w:rPr>
          <w:rFonts w:ascii="Times New Roman" w:hAnsi="Times New Roman"/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051"/>
      <w:bookmarkEnd w:id="14"/>
      <w:r w:rsidRPr="00BE7FA9">
        <w:rPr>
          <w:rFonts w:ascii="Times New Roman" w:hAnsi="Times New Roman"/>
          <w:sz w:val="28"/>
          <w:szCs w:val="28"/>
        </w:rPr>
        <w:t>1) направление требование должнику о погашении задолженности;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0052"/>
      <w:bookmarkEnd w:id="15"/>
      <w:r w:rsidRPr="00BE7FA9">
        <w:rPr>
          <w:rFonts w:ascii="Times New Roman" w:hAnsi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0053"/>
      <w:bookmarkEnd w:id="16"/>
      <w:r w:rsidRPr="00BE7FA9">
        <w:rPr>
          <w:rFonts w:ascii="Times New Roman" w:hAnsi="Times New Roman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054"/>
      <w:bookmarkEnd w:id="17"/>
      <w:r w:rsidRPr="00BE7FA9">
        <w:rPr>
          <w:rFonts w:ascii="Times New Roman" w:hAnsi="Times New Roman"/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>
        <w:rPr>
          <w:rFonts w:ascii="Times New Roman" w:hAnsi="Times New Roman"/>
          <w:sz w:val="28"/>
          <w:szCs w:val="28"/>
        </w:rPr>
        <w:t>Польниковской  сельской администрации</w:t>
      </w:r>
      <w:r w:rsidRPr="00BE7FA9">
        <w:rPr>
          <w:rFonts w:ascii="Times New Roman" w:hAnsi="Times New Roman"/>
          <w:sz w:val="28"/>
          <w:szCs w:val="28"/>
        </w:rPr>
        <w:t xml:space="preserve"> по денежным обязательствам с учетом, установленным требований, уведомлений о наличии задолженности по обязательным </w:t>
      </w:r>
      <w:r w:rsidRPr="00BE7FA9">
        <w:rPr>
          <w:rFonts w:ascii="Times New Roman" w:hAnsi="Times New Roman"/>
          <w:sz w:val="28"/>
          <w:szCs w:val="28"/>
        </w:rPr>
        <w:lastRenderedPageBreak/>
        <w:t xml:space="preserve">платежам или о задолженности по денежным обязательствам перед </w:t>
      </w:r>
      <w:r>
        <w:rPr>
          <w:rFonts w:ascii="Times New Roman" w:hAnsi="Times New Roman"/>
          <w:sz w:val="28"/>
          <w:szCs w:val="28"/>
        </w:rPr>
        <w:t>Польниковской сельской администрацией</w:t>
      </w:r>
      <w:r w:rsidRPr="00BE7FA9">
        <w:rPr>
          <w:rFonts w:ascii="Times New Roman" w:hAnsi="Times New Roman"/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006"/>
      <w:bookmarkEnd w:id="18"/>
      <w:r w:rsidRPr="00BE7FA9">
        <w:rPr>
          <w:rFonts w:ascii="Times New Roman" w:hAnsi="Times New Roman"/>
          <w:sz w:val="28"/>
          <w:szCs w:val="28"/>
        </w:rPr>
        <w:t xml:space="preserve">6.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30 календарных дней </w:t>
      </w:r>
      <w:r w:rsidRPr="00BE7FA9">
        <w:rPr>
          <w:rFonts w:ascii="Times New Roman" w:hAnsi="Times New Roman"/>
          <w:sz w:val="28"/>
          <w:szCs w:val="28"/>
        </w:rPr>
        <w:t>с момента образования просроченной дебиторской задолженности: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061"/>
      <w:bookmarkEnd w:id="19"/>
      <w:r w:rsidRPr="00BE7FA9">
        <w:rPr>
          <w:rFonts w:ascii="Times New Roman" w:hAnsi="Times New Roman"/>
          <w:sz w:val="28"/>
          <w:szCs w:val="28"/>
        </w:rPr>
        <w:t>1) производится расчет задолженности;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0062"/>
      <w:bookmarkEnd w:id="20"/>
      <w:r w:rsidRPr="00BE7FA9">
        <w:rPr>
          <w:rFonts w:ascii="Times New Roman" w:hAnsi="Times New Roman"/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007"/>
      <w:bookmarkEnd w:id="21"/>
      <w:r w:rsidRPr="00BE7FA9">
        <w:rPr>
          <w:rFonts w:ascii="Times New Roman" w:hAnsi="Times New Roman"/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08"/>
      <w:bookmarkEnd w:id="22"/>
      <w:r w:rsidRPr="00BE7FA9">
        <w:rPr>
          <w:rFonts w:ascii="Times New Roman" w:hAnsi="Times New Roman"/>
          <w:sz w:val="28"/>
          <w:szCs w:val="28"/>
        </w:rPr>
        <w:t>8. В требовании (претензии) указываются: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081"/>
      <w:bookmarkEnd w:id="23"/>
      <w:r w:rsidRPr="00BE7FA9">
        <w:rPr>
          <w:rFonts w:ascii="Times New Roman" w:hAnsi="Times New Roman"/>
          <w:sz w:val="28"/>
          <w:szCs w:val="28"/>
        </w:rPr>
        <w:t>1) наименование должника;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0082"/>
      <w:bookmarkEnd w:id="24"/>
      <w:r w:rsidRPr="00BE7FA9">
        <w:rPr>
          <w:rFonts w:ascii="Times New Roman" w:hAnsi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0083"/>
      <w:bookmarkEnd w:id="25"/>
      <w:r w:rsidRPr="00BE7FA9">
        <w:rPr>
          <w:rFonts w:ascii="Times New Roman" w:hAnsi="Times New Roman"/>
          <w:sz w:val="28"/>
          <w:szCs w:val="28"/>
        </w:rPr>
        <w:t>3) период образования просрочки внесения платы;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084"/>
      <w:bookmarkEnd w:id="26"/>
      <w:r w:rsidRPr="00BE7FA9">
        <w:rPr>
          <w:rFonts w:ascii="Times New Roman" w:hAnsi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0085"/>
      <w:bookmarkEnd w:id="27"/>
      <w:r w:rsidRPr="00BE7FA9">
        <w:rPr>
          <w:rFonts w:ascii="Times New Roman" w:hAnsi="Times New Roman"/>
          <w:sz w:val="28"/>
          <w:szCs w:val="28"/>
        </w:rPr>
        <w:t>5) сумма штрафных санкций (при их наличии);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0086"/>
      <w:bookmarkEnd w:id="28"/>
      <w:r w:rsidRPr="00BE7FA9">
        <w:rPr>
          <w:rFonts w:ascii="Times New Roman" w:hAnsi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0087"/>
      <w:bookmarkEnd w:id="29"/>
      <w:r w:rsidRPr="00BE7FA9">
        <w:rPr>
          <w:rFonts w:ascii="Times New Roman" w:hAnsi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0088"/>
      <w:bookmarkEnd w:id="30"/>
      <w:r w:rsidRPr="00BE7FA9">
        <w:rPr>
          <w:rFonts w:ascii="Times New Roman" w:hAnsi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1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009"/>
      <w:r w:rsidRPr="00BE7FA9">
        <w:rPr>
          <w:rFonts w:ascii="Times New Roman" w:hAnsi="Times New Roman"/>
          <w:sz w:val="28"/>
          <w:szCs w:val="28"/>
        </w:rPr>
        <w:t xml:space="preserve">9.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сотрудником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 течение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10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подготавливаются следующие документы для подачи искового заявления в суд: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0091"/>
      <w:bookmarkEnd w:id="32"/>
      <w:r w:rsidRPr="00BE7FA9">
        <w:rPr>
          <w:rFonts w:ascii="Times New Roman" w:hAnsi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0092"/>
      <w:bookmarkEnd w:id="33"/>
      <w:r w:rsidRPr="00BE7FA9">
        <w:rPr>
          <w:rFonts w:ascii="Times New Roman" w:hAnsi="Times New Roman"/>
          <w:sz w:val="28"/>
          <w:szCs w:val="28"/>
        </w:rPr>
        <w:t>2) копии учредительных документов (для юридических лиц);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0093"/>
      <w:bookmarkEnd w:id="34"/>
      <w:r w:rsidRPr="00BE7FA9">
        <w:rPr>
          <w:rFonts w:ascii="Times New Roman" w:hAnsi="Times New Roman"/>
          <w:sz w:val="28"/>
          <w:szCs w:val="28"/>
        </w:rPr>
        <w:lastRenderedPageBreak/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0094"/>
      <w:bookmarkEnd w:id="35"/>
      <w:r w:rsidRPr="00BE7FA9">
        <w:rPr>
          <w:rFonts w:ascii="Times New Roman" w:hAnsi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0095"/>
      <w:bookmarkEnd w:id="36"/>
      <w:r w:rsidRPr="00BE7FA9">
        <w:rPr>
          <w:rFonts w:ascii="Times New Roman" w:hAnsi="Times New Roman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010"/>
      <w:bookmarkEnd w:id="37"/>
      <w:r w:rsidRPr="00BE7FA9">
        <w:rPr>
          <w:rFonts w:ascii="Times New Roman" w:hAnsi="Times New Roman"/>
          <w:sz w:val="28"/>
          <w:szCs w:val="28"/>
        </w:rPr>
        <w:t xml:space="preserve">10.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 xml:space="preserve">вправе запросить информацию о ходе исполнения договора (муниципального контракта, соглашения)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в течение 5 рабочих дней </w:t>
      </w:r>
      <w:r w:rsidRPr="00BE7FA9">
        <w:rPr>
          <w:rFonts w:ascii="Times New Roman" w:hAnsi="Times New Roman"/>
          <w:sz w:val="28"/>
          <w:szCs w:val="28"/>
        </w:rPr>
        <w:t>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011"/>
      <w:bookmarkEnd w:id="38"/>
      <w:r w:rsidRPr="00BE7FA9">
        <w:rPr>
          <w:rFonts w:ascii="Times New Roman" w:hAnsi="Times New Roman"/>
          <w:sz w:val="28"/>
          <w:szCs w:val="28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подпунктах 7-8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настоящего Регламента.</w:t>
      </w:r>
    </w:p>
    <w:bookmarkEnd w:id="39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00"/>
      <w:r w:rsidRPr="00BE7FA9">
        <w:rPr>
          <w:rFonts w:ascii="Times New Roman" w:hAnsi="Times New Roman" w:cs="Times New Roman"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012"/>
      <w:bookmarkEnd w:id="40"/>
      <w:r w:rsidRPr="00BE7FA9">
        <w:rPr>
          <w:rFonts w:ascii="Times New Roman" w:hAnsi="Times New Roman"/>
          <w:sz w:val="28"/>
          <w:szCs w:val="28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013"/>
      <w:bookmarkEnd w:id="41"/>
      <w:r w:rsidRPr="00BE7FA9">
        <w:rPr>
          <w:rFonts w:ascii="Times New Roman" w:hAnsi="Times New Roman"/>
          <w:sz w:val="28"/>
          <w:szCs w:val="28"/>
        </w:rPr>
        <w:t xml:space="preserve">13.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 xml:space="preserve">, </w:t>
      </w:r>
      <w:r w:rsidRPr="00BE7FA9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30 рабочих дней </w:t>
      </w:r>
      <w:r w:rsidRPr="00BE7FA9">
        <w:rPr>
          <w:rFonts w:ascii="Times New Roman" w:hAnsi="Times New Roman"/>
          <w:sz w:val="28"/>
          <w:szCs w:val="28"/>
        </w:rPr>
        <w:t>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1014"/>
      <w:bookmarkEnd w:id="42"/>
      <w:r w:rsidRPr="00BE7FA9">
        <w:rPr>
          <w:rFonts w:ascii="Times New Roman" w:hAnsi="Times New Roman"/>
          <w:sz w:val="28"/>
          <w:szCs w:val="28"/>
        </w:rPr>
        <w:t>14.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015"/>
      <w:bookmarkEnd w:id="43"/>
      <w:r w:rsidRPr="00BE7FA9">
        <w:rPr>
          <w:rFonts w:ascii="Times New Roman" w:hAnsi="Times New Roman"/>
          <w:sz w:val="28"/>
          <w:szCs w:val="28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Арбитражным процессуальным кодексом</w:t>
      </w:r>
      <w:r w:rsidRPr="00BE7FA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Гражданским процессуальным кодексом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Российской Федерации, иным законодательством Российской Федерации.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016"/>
      <w:bookmarkEnd w:id="44"/>
      <w:r w:rsidRPr="00BE7FA9">
        <w:rPr>
          <w:rFonts w:ascii="Times New Roman" w:hAnsi="Times New Roman"/>
          <w:sz w:val="28"/>
          <w:szCs w:val="28"/>
        </w:rPr>
        <w:t>16. Документы о ходе претензионно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-исковой работы по взысканию задолженности, в том числе судебные акты, на бумажном носителе хранятся в отделе (специалистом) финансово-правового обеспечения.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017"/>
      <w:bookmarkEnd w:id="45"/>
      <w:r w:rsidRPr="00BE7FA9">
        <w:rPr>
          <w:rFonts w:ascii="Times New Roman" w:hAnsi="Times New Roman"/>
          <w:sz w:val="28"/>
          <w:szCs w:val="28"/>
        </w:rPr>
        <w:t xml:space="preserve">17. При принятии судом решения о полном (частичном) отказе в удовлетворении заявленных требований Администрации, обеспечивается </w:t>
      </w:r>
      <w:r w:rsidRPr="00BE7FA9">
        <w:rPr>
          <w:rFonts w:ascii="Times New Roman" w:hAnsi="Times New Roman"/>
          <w:sz w:val="28"/>
          <w:szCs w:val="28"/>
        </w:rPr>
        <w:lastRenderedPageBreak/>
        <w:t>принятие исчерпывающих мер по обжалованию судебных актов при наличии к тому оснований.</w:t>
      </w:r>
    </w:p>
    <w:bookmarkEnd w:id="46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297E" w:rsidRPr="00BE7FA9" w:rsidRDefault="0031297E" w:rsidP="0031297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500"/>
      <w:r w:rsidRPr="00BE7FA9">
        <w:rPr>
          <w:rFonts w:ascii="Times New Roman" w:hAnsi="Times New Roman" w:cs="Times New Roman"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018"/>
      <w:bookmarkEnd w:id="47"/>
      <w:r w:rsidRPr="00BE7FA9">
        <w:rPr>
          <w:rFonts w:ascii="Times New Roman" w:hAnsi="Times New Roman"/>
          <w:sz w:val="28"/>
          <w:szCs w:val="28"/>
        </w:rPr>
        <w:t xml:space="preserve">18. В течение 10 рабочих дней со дня поступления в Администрацию исполнительного документа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019"/>
      <w:bookmarkEnd w:id="48"/>
      <w:r w:rsidRPr="00BE7FA9">
        <w:rPr>
          <w:rFonts w:ascii="Times New Roman" w:hAnsi="Times New Roman"/>
          <w:sz w:val="28"/>
          <w:szCs w:val="28"/>
        </w:rPr>
        <w:t xml:space="preserve">19.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Pr="00BE7FA9">
        <w:rPr>
          <w:rFonts w:ascii="Times New Roman" w:hAnsi="Times New Roman"/>
          <w:color w:val="000000"/>
          <w:sz w:val="28"/>
          <w:szCs w:val="28"/>
        </w:rPr>
        <w:t>сотрудник Администрации, наделенный соответствующими полномочиями</w:t>
      </w:r>
      <w:r w:rsidRPr="00BE7FA9">
        <w:rPr>
          <w:rFonts w:ascii="Times New Roman" w:hAnsi="Times New Roman"/>
          <w:sz w:val="28"/>
          <w:szCs w:val="28"/>
        </w:rPr>
        <w:t>, осуществляет информационное взаимодействие со службой судебных приставов, в том числе проводит следующие мероприятия: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10191"/>
      <w:bookmarkEnd w:id="49"/>
      <w:r w:rsidRPr="00BE7FA9">
        <w:rPr>
          <w:rFonts w:ascii="Times New Roman" w:hAnsi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50"/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 наличии данных об объявлении розыска должника, его имущества;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A9">
        <w:rPr>
          <w:rFonts w:ascii="Times New Roman" w:hAnsi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sub_10192"/>
      <w:r w:rsidRPr="00BE7FA9">
        <w:rPr>
          <w:rFonts w:ascii="Times New Roman" w:hAnsi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2" w:name="sub_10193"/>
      <w:bookmarkEnd w:id="51"/>
      <w:r w:rsidRPr="00BE7FA9">
        <w:rPr>
          <w:rFonts w:ascii="Times New Roman" w:hAnsi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BE7FA9">
        <w:rPr>
          <w:rStyle w:val="a4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FA9">
        <w:rPr>
          <w:rFonts w:ascii="Times New Roman" w:hAnsi="Times New Roman"/>
          <w:sz w:val="28"/>
          <w:szCs w:val="28"/>
        </w:rPr>
        <w:t>от 2 октября 2007 года N 229-ФЗ «Об исполнительном производстве».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3" w:name="sub_10194"/>
      <w:bookmarkEnd w:id="52"/>
      <w:r w:rsidRPr="00BE7FA9">
        <w:rPr>
          <w:rFonts w:ascii="Times New Roman" w:hAnsi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31297E" w:rsidRPr="00BE7FA9" w:rsidRDefault="0031297E" w:rsidP="00312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4" w:name="sub_1020"/>
      <w:bookmarkEnd w:id="53"/>
      <w:r w:rsidRPr="00BE7FA9">
        <w:rPr>
          <w:rFonts w:ascii="Times New Roman" w:hAnsi="Times New Roman"/>
          <w:sz w:val="28"/>
          <w:szCs w:val="28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4"/>
    <w:p w:rsidR="0031297E" w:rsidRPr="00BE7FA9" w:rsidRDefault="0031297E" w:rsidP="003129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97E" w:rsidRDefault="0031297E" w:rsidP="0031297E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</w:pPr>
    </w:p>
    <w:p w:rsidR="0031297E" w:rsidRDefault="0031297E" w:rsidP="0031297E">
      <w:pPr>
        <w:pStyle w:val="ConsPlusNormal"/>
        <w:jc w:val="center"/>
        <w:outlineLvl w:val="0"/>
        <w:rPr>
          <w:rFonts w:ascii="Courier New" w:hAnsi="Courier New" w:cs="Courier New"/>
          <w:szCs w:val="22"/>
        </w:rPr>
        <w:sectPr w:rsidR="0031297E" w:rsidSect="008E2DA3">
          <w:headerReference w:type="default" r:id="rId6"/>
          <w:footerReference w:type="default" r:id="rId7"/>
          <w:pgSz w:w="11905" w:h="16838"/>
          <w:pgMar w:top="426" w:right="850" w:bottom="851" w:left="1701" w:header="0" w:footer="0" w:gutter="0"/>
          <w:cols w:space="720"/>
          <w:docGrid w:linePitch="299"/>
        </w:sectPr>
      </w:pPr>
    </w:p>
    <w:p w:rsidR="0031297E" w:rsidRPr="00710CC6" w:rsidRDefault="0031297E" w:rsidP="0031297E">
      <w:pPr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  <w:bookmarkStart w:id="55" w:name="sub_1100"/>
      <w:r w:rsidRPr="00710CC6">
        <w:rPr>
          <w:rStyle w:val="a5"/>
          <w:rFonts w:ascii="Courier New" w:hAnsi="Courier New" w:cs="Courier New"/>
          <w:bCs/>
        </w:rPr>
        <w:lastRenderedPageBreak/>
        <w:t>Приложение</w:t>
      </w:r>
      <w:r>
        <w:rPr>
          <w:rStyle w:val="a5"/>
          <w:rFonts w:ascii="Courier New" w:hAnsi="Courier New" w:cs="Courier New"/>
          <w:bCs/>
        </w:rPr>
        <w:t xml:space="preserve"> </w:t>
      </w:r>
      <w:r w:rsidRPr="00710CC6">
        <w:rPr>
          <w:rStyle w:val="a5"/>
          <w:rFonts w:ascii="Courier New" w:hAnsi="Courier New" w:cs="Courier New"/>
          <w:bCs/>
        </w:rPr>
        <w:t xml:space="preserve">к </w:t>
      </w:r>
      <w:r w:rsidRPr="00710CC6">
        <w:rPr>
          <w:rStyle w:val="a4"/>
          <w:rFonts w:ascii="Courier New" w:hAnsi="Courier New" w:cs="Courier New"/>
          <w:color w:val="000000" w:themeColor="text1"/>
        </w:rPr>
        <w:t>Регламенту</w:t>
      </w:r>
      <w:r>
        <w:rPr>
          <w:rStyle w:val="a4"/>
          <w:rFonts w:ascii="Courier New" w:hAnsi="Courier New" w:cs="Courier New"/>
          <w:color w:val="000000" w:themeColor="text1"/>
        </w:rPr>
        <w:t xml:space="preserve"> </w:t>
      </w:r>
      <w:r w:rsidRPr="00710CC6">
        <w:rPr>
          <w:rFonts w:ascii="Courier New" w:hAnsi="Courier New" w:cs="Courier New"/>
          <w:color w:val="000000" w:themeColor="text1"/>
        </w:rPr>
        <w:t xml:space="preserve">реализации </w:t>
      </w:r>
    </w:p>
    <w:p w:rsidR="0031297E" w:rsidRPr="00710CC6" w:rsidRDefault="0031297E" w:rsidP="0031297E">
      <w:pPr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  <w:r w:rsidRPr="00710CC6">
        <w:rPr>
          <w:rFonts w:ascii="Courier New" w:hAnsi="Courier New" w:cs="Courier New"/>
          <w:color w:val="000000" w:themeColor="text1"/>
        </w:rPr>
        <w:t xml:space="preserve">полномочий администратора доходов бюджета </w:t>
      </w:r>
    </w:p>
    <w:p w:rsidR="0031297E" w:rsidRPr="00710CC6" w:rsidRDefault="0031297E" w:rsidP="0031297E">
      <w:pPr>
        <w:spacing w:after="0" w:line="240" w:lineRule="auto"/>
        <w:jc w:val="right"/>
        <w:rPr>
          <w:rFonts w:ascii="Courier New" w:hAnsi="Courier New" w:cs="Courier New"/>
        </w:rPr>
      </w:pPr>
      <w:r w:rsidRPr="00710CC6">
        <w:rPr>
          <w:rFonts w:ascii="Courier New" w:hAnsi="Courier New" w:cs="Courier New"/>
          <w:color w:val="000000" w:themeColor="text1"/>
        </w:rPr>
        <w:t xml:space="preserve">по взысканию задолженности </w:t>
      </w:r>
      <w:r w:rsidRPr="00710CC6">
        <w:rPr>
          <w:rFonts w:ascii="Courier New" w:hAnsi="Courier New" w:cs="Courier New"/>
        </w:rPr>
        <w:t xml:space="preserve">по платежам в бюджет, </w:t>
      </w:r>
    </w:p>
    <w:p w:rsidR="0031297E" w:rsidRPr="00710CC6" w:rsidRDefault="0031297E" w:rsidP="0031297E">
      <w:pPr>
        <w:spacing w:after="0" w:line="240" w:lineRule="auto"/>
        <w:jc w:val="right"/>
        <w:rPr>
          <w:rStyle w:val="a5"/>
          <w:rFonts w:ascii="Courier New" w:hAnsi="Courier New" w:cs="Courier New"/>
          <w:b w:val="0"/>
          <w:bCs/>
        </w:rPr>
      </w:pPr>
      <w:r w:rsidRPr="00710CC6">
        <w:rPr>
          <w:rFonts w:ascii="Courier New" w:hAnsi="Courier New" w:cs="Courier New"/>
        </w:rPr>
        <w:t>пеням и штрафам по ним</w:t>
      </w:r>
    </w:p>
    <w:bookmarkEnd w:id="55"/>
    <w:p w:rsidR="0031297E" w:rsidRPr="0064593B" w:rsidRDefault="0031297E" w:rsidP="0031297E">
      <w:pPr>
        <w:ind w:left="709"/>
        <w:rPr>
          <w:rFonts w:ascii="Times New Roman" w:hAnsi="Times New Roman"/>
          <w:sz w:val="28"/>
          <w:szCs w:val="28"/>
        </w:rPr>
      </w:pPr>
    </w:p>
    <w:p w:rsidR="0031297E" w:rsidRPr="00710CC6" w:rsidRDefault="0031297E" w:rsidP="0031297E">
      <w:pPr>
        <w:pStyle w:val="a7"/>
        <w:jc w:val="center"/>
        <w:rPr>
          <w:rFonts w:ascii="Arial" w:hAnsi="Arial" w:cs="Arial"/>
        </w:rPr>
      </w:pPr>
      <w:r w:rsidRPr="00710CC6">
        <w:rPr>
          <w:rStyle w:val="a5"/>
          <w:rFonts w:ascii="Arial" w:hAnsi="Arial" w:cs="Arial"/>
          <w:bCs/>
        </w:rPr>
        <w:t>ОТЧЕТ</w:t>
      </w:r>
    </w:p>
    <w:p w:rsidR="0031297E" w:rsidRPr="00710CC6" w:rsidRDefault="0031297E" w:rsidP="0031297E">
      <w:pPr>
        <w:pStyle w:val="a7"/>
        <w:jc w:val="center"/>
        <w:rPr>
          <w:rFonts w:ascii="Arial" w:hAnsi="Arial" w:cs="Arial"/>
        </w:rPr>
      </w:pPr>
      <w:r w:rsidRPr="00710CC6">
        <w:rPr>
          <w:rStyle w:val="a5"/>
          <w:rFonts w:ascii="Arial" w:hAnsi="Arial" w:cs="Arial"/>
          <w:bCs/>
        </w:rPr>
        <w:t>об итогах работы по взысканию просроченной дебиторской задолженности</w:t>
      </w:r>
    </w:p>
    <w:p w:rsidR="0031297E" w:rsidRPr="00710CC6" w:rsidRDefault="0031297E" w:rsidP="0031297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2146"/>
        <w:gridCol w:w="1984"/>
        <w:gridCol w:w="1560"/>
        <w:gridCol w:w="2409"/>
        <w:gridCol w:w="2410"/>
        <w:gridCol w:w="2552"/>
      </w:tblGrid>
      <w:tr w:rsidR="0031297E" w:rsidRPr="00710CC6" w:rsidTr="00F756E2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Задолженность за период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_____ и сумма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долга в рублях</w:t>
            </w:r>
            <w:hyperlink w:anchor="sub_111" w:history="1">
              <w:r w:rsidRPr="00710CC6">
                <w:rPr>
                  <w:rStyle w:val="a4"/>
                  <w:rFonts w:ascii="Courier New" w:hAnsi="Courier New" w:cs="Courier New"/>
                  <w:sz w:val="22"/>
                  <w:szCs w:val="22"/>
                </w:rPr>
                <w:t>*(1)</w:t>
              </w:r>
            </w:hyperlink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Направлено претензий (указывать количество с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указанием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суммы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просроченной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дебиторской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Произведенная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оплата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добровольном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порядке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договоров и сумму в рублях)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Рассмотрено дел в судебном порядке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Взыскано на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оснований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судебных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актов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сумму,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подлежащую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уплате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 принятым, судебным актам)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Поступило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взысканным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судебным актам (указывать сумму, в рублях)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Недоимка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платежей,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взысканных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по решению суда</w:t>
            </w:r>
          </w:p>
          <w:p w:rsidR="0031297E" w:rsidRPr="00710CC6" w:rsidRDefault="0031297E" w:rsidP="00F756E2">
            <w:pPr>
              <w:pStyle w:val="a6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(указывать сумму в рублях)</w:t>
            </w:r>
            <w:hyperlink w:anchor="sub_222" w:history="1">
              <w:r w:rsidRPr="00710CC6">
                <w:rPr>
                  <w:rStyle w:val="a4"/>
                  <w:rFonts w:ascii="Courier New" w:hAnsi="Courier New" w:cs="Courier New"/>
                  <w:sz w:val="22"/>
                  <w:szCs w:val="22"/>
                </w:rPr>
                <w:t>*(2)</w:t>
              </w:r>
            </w:hyperlink>
          </w:p>
        </w:tc>
      </w:tr>
      <w:tr w:rsidR="0031297E" w:rsidRPr="00710CC6" w:rsidTr="00F756E2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97E" w:rsidRPr="00710CC6" w:rsidRDefault="0031297E" w:rsidP="00F756E2">
            <w:pPr>
              <w:pStyle w:val="a6"/>
              <w:rPr>
                <w:rFonts w:ascii="Courier New" w:hAnsi="Courier New" w:cs="Courier New"/>
                <w:sz w:val="22"/>
                <w:szCs w:val="22"/>
              </w:rPr>
            </w:pPr>
            <w:r w:rsidRPr="00710CC6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</w:tbl>
    <w:p w:rsidR="0031297E" w:rsidRPr="0064593B" w:rsidRDefault="0031297E" w:rsidP="0031297E">
      <w:pPr>
        <w:rPr>
          <w:rFonts w:ascii="Times New Roman" w:hAnsi="Times New Roman"/>
          <w:sz w:val="28"/>
          <w:szCs w:val="28"/>
        </w:rPr>
      </w:pPr>
    </w:p>
    <w:p w:rsidR="0031297E" w:rsidRPr="00710CC6" w:rsidRDefault="0031297E" w:rsidP="0031297E">
      <w:pPr>
        <w:pStyle w:val="a7"/>
        <w:jc w:val="both"/>
        <w:rPr>
          <w:rFonts w:ascii="Arial" w:hAnsi="Arial" w:cs="Arial"/>
        </w:rPr>
      </w:pPr>
      <w:r w:rsidRPr="00710CC6">
        <w:rPr>
          <w:rStyle w:val="a5"/>
          <w:rFonts w:ascii="Arial" w:hAnsi="Arial" w:cs="Arial"/>
          <w:bCs/>
        </w:rPr>
        <w:t>Примечание</w:t>
      </w:r>
      <w:r w:rsidRPr="00710CC6">
        <w:rPr>
          <w:rFonts w:ascii="Arial" w:hAnsi="Arial" w:cs="Arial"/>
        </w:rPr>
        <w:t>:</w:t>
      </w:r>
    </w:p>
    <w:p w:rsidR="0031297E" w:rsidRPr="00710CC6" w:rsidRDefault="0031297E" w:rsidP="0031297E">
      <w:pPr>
        <w:pStyle w:val="a7"/>
        <w:jc w:val="both"/>
        <w:rPr>
          <w:rFonts w:ascii="Arial" w:hAnsi="Arial" w:cs="Arial"/>
        </w:rPr>
      </w:pPr>
      <w:bookmarkStart w:id="56" w:name="sub_111"/>
      <w:r w:rsidRPr="00710CC6">
        <w:rPr>
          <w:rFonts w:ascii="Arial" w:hAnsi="Arial" w:cs="Arial"/>
        </w:rPr>
        <w:t xml:space="preserve">*(1)-к отчету об итогах работы по взысканию просроченной </w:t>
      </w:r>
      <w:bookmarkEnd w:id="56"/>
      <w:r w:rsidRPr="00710CC6">
        <w:rPr>
          <w:rFonts w:ascii="Arial" w:hAnsi="Arial" w:cs="Arial"/>
        </w:rPr>
        <w:t>дебиторской задолженности прилагается реестр документов, являющихся основанием для начисления платежей, по которым на отчетную дату сложилась просроченная дебиторская задолженность,  с  указанием  суммы долга  в  отношении  каждого  контрагента,  являющийся  его  неотъемлемой частью;</w:t>
      </w:r>
    </w:p>
    <w:p w:rsidR="0031297E" w:rsidRPr="00710CC6" w:rsidRDefault="0031297E" w:rsidP="0031297E">
      <w:pPr>
        <w:pStyle w:val="a7"/>
        <w:jc w:val="both"/>
        <w:rPr>
          <w:rFonts w:ascii="Arial" w:hAnsi="Arial" w:cs="Arial"/>
          <w:szCs w:val="22"/>
        </w:rPr>
      </w:pPr>
      <w:bookmarkStart w:id="57" w:name="sub_222"/>
      <w:r w:rsidRPr="00710CC6">
        <w:rPr>
          <w:rFonts w:ascii="Arial" w:hAnsi="Arial" w:cs="Arial"/>
        </w:rPr>
        <w:t xml:space="preserve"> *(2) - к отчету об итогах работы по взысканию просроченной </w:t>
      </w:r>
      <w:bookmarkEnd w:id="57"/>
      <w:r w:rsidRPr="00710CC6">
        <w:rPr>
          <w:rFonts w:ascii="Arial" w:hAnsi="Arial" w:cs="Arial"/>
        </w:rPr>
        <w:t>дебиторской задолженности  прилагаются  документы, являющиеся основанием для  начисления  платежей, по которым на отчетную дату сложилась недоимка по  платежам, взысканная  на основании судебных актов, с указанием суммы долга  в  отношении  каждого  контрагента,  являющийся  его  неотъемлемой частью.</w:t>
      </w:r>
    </w:p>
    <w:p w:rsidR="00EC6ABD" w:rsidRDefault="00EC6ABD"/>
    <w:sectPr w:rsidR="00EC6ABD" w:rsidSect="000D7D21">
      <w:pgSz w:w="16838" w:h="11905" w:orient="landscape"/>
      <w:pgMar w:top="851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1E" w:rsidRDefault="009D6D1E" w:rsidP="00AA64C7">
      <w:pPr>
        <w:spacing w:after="0" w:line="240" w:lineRule="auto"/>
      </w:pPr>
      <w:r>
        <w:separator/>
      </w:r>
    </w:p>
  </w:endnote>
  <w:endnote w:type="continuationSeparator" w:id="1">
    <w:p w:rsidR="009D6D1E" w:rsidRDefault="009D6D1E" w:rsidP="00AA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5E" w:rsidRDefault="009D6D1E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1E" w:rsidRDefault="009D6D1E" w:rsidP="00AA64C7">
      <w:pPr>
        <w:spacing w:after="0" w:line="240" w:lineRule="auto"/>
      </w:pPr>
      <w:r>
        <w:separator/>
      </w:r>
    </w:p>
  </w:footnote>
  <w:footnote w:type="continuationSeparator" w:id="1">
    <w:p w:rsidR="009D6D1E" w:rsidRDefault="009D6D1E" w:rsidP="00AA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5E" w:rsidRDefault="009D6D1E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97E"/>
    <w:rsid w:val="0031297E"/>
    <w:rsid w:val="003B7905"/>
    <w:rsid w:val="009D6D1E"/>
    <w:rsid w:val="00AA64C7"/>
    <w:rsid w:val="00EC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7"/>
  </w:style>
  <w:style w:type="paragraph" w:styleId="1">
    <w:name w:val="heading 1"/>
    <w:basedOn w:val="a"/>
    <w:next w:val="a"/>
    <w:link w:val="10"/>
    <w:uiPriority w:val="99"/>
    <w:qFormat/>
    <w:rsid w:val="0031297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297E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312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1"/>
    <w:rsid w:val="0031297E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31297E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1297E"/>
    <w:rPr>
      <w:rFonts w:ascii="Times New Roman" w:eastAsia="Times New Roman" w:hAnsi="Times New Roman"/>
      <w:b/>
      <w:bCs/>
    </w:rPr>
  </w:style>
  <w:style w:type="paragraph" w:customStyle="1" w:styleId="20">
    <w:name w:val="Основной текст (2)"/>
    <w:basedOn w:val="a"/>
    <w:link w:val="2"/>
    <w:rsid w:val="0031297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</w:rPr>
  </w:style>
  <w:style w:type="character" w:customStyle="1" w:styleId="a4">
    <w:name w:val="Гипертекстовая ссылка"/>
    <w:basedOn w:val="a0"/>
    <w:uiPriority w:val="99"/>
    <w:rsid w:val="0031297E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31297E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312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312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2425</Words>
  <Characters>13828</Characters>
  <Application>Microsoft Office Word</Application>
  <DocSecurity>0</DocSecurity>
  <Lines>115</Lines>
  <Paragraphs>32</Paragraphs>
  <ScaleCrop>false</ScaleCrop>
  <Company>Microsoft</Company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2023-08-07T10:45:00Z</cp:lastPrinted>
  <dcterms:created xsi:type="dcterms:W3CDTF">2023-08-04T12:34:00Z</dcterms:created>
  <dcterms:modified xsi:type="dcterms:W3CDTF">2023-08-07T10:52:00Z</dcterms:modified>
</cp:coreProperties>
</file>